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b2ae9505e844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HEINEM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HEINEM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ba460109bc04b07"/>
      <w:footerReference xmlns:r="http://schemas.openxmlformats.org/officeDocument/2006/relationships" w:type="default" r:id="R1ad3161bf9f446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HEINEM AS   ·   Org.nr 990 055 963   ·   c/o Torkel Knudsen, Strøtvetveien 17   ·   3014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HEINEM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a460109bc04b07" /><Relationship Type="http://schemas.openxmlformats.org/officeDocument/2006/relationships/footer" Target="/word/footer1.xml" Id="R1ad3161bf9f44693" /></Relationships>
</file>