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26bf3aeae4c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FOSSEKALLEN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c14772669c6c4d33"/>
      <w:footerReference xmlns:r="http://schemas.openxmlformats.org/officeDocument/2006/relationships" w:type="default" r:id="Rf832baf48361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772669c6c4d33" /><Relationship Type="http://schemas.openxmlformats.org/officeDocument/2006/relationships/footer" Target="/word/footer1.xml" Id="Rf832baf48361426d" /></Relationships>
</file>