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c669d48ad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OTCB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09928be611e4480a"/>
      <w:footerReference xmlns:r="http://schemas.openxmlformats.org/officeDocument/2006/relationships" w:type="default" r:id="Rdb61b01aedc6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8be611e4480a" /><Relationship Type="http://schemas.openxmlformats.org/officeDocument/2006/relationships/footer" Target="/word/footer1.xml" Id="Rdb61b01aedc6461c" /></Relationships>
</file>