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4e693b358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4e8960c1dfa446bb"/>
      <w:footerReference xmlns:r="http://schemas.openxmlformats.org/officeDocument/2006/relationships" w:type="default" r:id="R3d66c93e009e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960c1dfa446bb" /><Relationship Type="http://schemas.openxmlformats.org/officeDocument/2006/relationships/footer" Target="/word/footer1.xml" Id="R3d66c93e009e4459" /></Relationships>
</file>