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dbb3b214f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be872cd803f84b5f"/>
      <w:footerReference xmlns:r="http://schemas.openxmlformats.org/officeDocument/2006/relationships" w:type="default" r:id="R70c78d7a6b6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72cd803f84b5f" /><Relationship Type="http://schemas.openxmlformats.org/officeDocument/2006/relationships/footer" Target="/word/footer1.xml" Id="R70c78d7a6b6045cd" /></Relationships>
</file>