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192fdc470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MGK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MGK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9f204418a4f8f"/>
      <w:footerReference xmlns:r="http://schemas.openxmlformats.org/officeDocument/2006/relationships" w:type="default" r:id="Rbfdf914b2ddb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MGK I AS   ·   Org.nr 990 242 011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MGK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9f204418a4f8f" /><Relationship Type="http://schemas.openxmlformats.org/officeDocument/2006/relationships/footer" Target="/word/footer1.xml" Id="Rbfdf914b2ddb4aae" /></Relationships>
</file>