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4669a36ca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ed284c96a41e8"/>
      <w:footerReference xmlns:r="http://schemas.openxmlformats.org/officeDocument/2006/relationships" w:type="default" r:id="Rab41d79cea6d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ed284c96a41e8" /><Relationship Type="http://schemas.openxmlformats.org/officeDocument/2006/relationships/footer" Target="/word/footer1.xml" Id="Rab41d79cea6d4720" /></Relationships>
</file>