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195f6b71649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FRØILAND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FRØILAND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8a90fa4b2547aa"/>
      <w:footerReference xmlns:r="http://schemas.openxmlformats.org/officeDocument/2006/relationships" w:type="default" r:id="Rcd795e467b2a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FRØILAND INVEST AS   ·   Org.nr 990 246 920   ·   Solåsveien 4B   ·   0671 OSLO   ·   janfrode1972@gmail.com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FRØILAND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8a90fa4b2547aa" /><Relationship Type="http://schemas.openxmlformats.org/officeDocument/2006/relationships/footer" Target="/word/footer1.xml" Id="Rcd795e467b2a4372" /></Relationships>
</file>