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f7db9cc351d436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Flatåsen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KOLSBERGER AS.</w:t>
      </w:r>
    </w:p>
    <w:sectPr>
      <w:headerReference xmlns:r="http://schemas.openxmlformats.org/officeDocument/2006/relationships" w:type="default" r:id="R4a5b9e5906374f3a"/>
      <w:footerReference xmlns:r="http://schemas.openxmlformats.org/officeDocument/2006/relationships" w:type="default" r:id="R1d898a0d77c2468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KOLSBERGER AS   ·   Org.nr 990 254 974   ·   Nedre Flatåsveg 420   ·   7099 FLATÅSEN   ·   Tlf. 72 59 06 86   ·   jorn@alpha-as.com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KOLSBERGER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a5b9e5906374f3a" /><Relationship Type="http://schemas.openxmlformats.org/officeDocument/2006/relationships/footer" Target="/word/footer1.xml" Id="R1d898a0d77c24683" /></Relationships>
</file>