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55541b4ca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N. 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N. 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3bbc8acad44e3"/>
      <w:footerReference xmlns:r="http://schemas.openxmlformats.org/officeDocument/2006/relationships" w:type="default" r:id="Re6c65f80a0ac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3bbc8acad44e3" /><Relationship Type="http://schemas.openxmlformats.org/officeDocument/2006/relationships/footer" Target="/word/footer1.xml" Id="Re6c65f80a0ac4ccc" /></Relationships>
</file>