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5b2a1d757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TRANSPORT-PROVIDER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TRANSPORT-PROVIDER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c5fbe25ca4865"/>
      <w:footerReference xmlns:r="http://schemas.openxmlformats.org/officeDocument/2006/relationships" w:type="default" r:id="R6a2c72e7ce48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TRANSPORT-PROVIDER NORWAY AS   ·   Org.nr 990 284 598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TRANSPORT-PROVIDER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c5fbe25ca4865" /><Relationship Type="http://schemas.openxmlformats.org/officeDocument/2006/relationships/footer" Target="/word/footer1.xml" Id="R6a2c72e7ce484c4f" /></Relationships>
</file>