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36933b932d4a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BRYGGEPARKEN EIENDOM 1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BRYGGEPARKEN EIENDOM 1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657b44952a4534"/>
      <w:footerReference xmlns:r="http://schemas.openxmlformats.org/officeDocument/2006/relationships" w:type="default" r:id="Ref55a4d351b74e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BRYGGEPARKEN EIENDOM 1 AS   ·   Org.nr 990 288 380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BRYGGEPARKEN EIENDOM 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657b44952a4534" /><Relationship Type="http://schemas.openxmlformats.org/officeDocument/2006/relationships/footer" Target="/word/footer1.xml" Id="Ref55a4d351b74ef9" /></Relationships>
</file>