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64fad470a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afb23af9aa0f428e"/>
      <w:footerReference xmlns:r="http://schemas.openxmlformats.org/officeDocument/2006/relationships" w:type="default" r:id="R77ae64540cf7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23af9aa0f428e" /><Relationship Type="http://schemas.openxmlformats.org/officeDocument/2006/relationships/footer" Target="/word/footer1.xml" Id="R77ae64540cf74105" /></Relationships>
</file>