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09a319dd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BLISSAPP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BLISSAPP AS</w:t>
      </w:r>
    </w:p>
    <w:sectPr>
      <w:headerReference xmlns:r="http://schemas.openxmlformats.org/officeDocument/2006/relationships" w:type="default" r:id="Rb7e9831d15094cb9"/>
      <w:footerReference xmlns:r="http://schemas.openxmlformats.org/officeDocument/2006/relationships" w:type="default" r:id="R6586b6f0a631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BLISSAPP AS   ·   Org.nr 990 346 534   ·   Øvre Krohnåsen 36   ·   5239 RÅDAL   ·   Tlf. 55 13 69 00   ·   post@bliss-info.com   ·   www.blissapp.no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BLISSAPP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831d15094cb9" /><Relationship Type="http://schemas.openxmlformats.org/officeDocument/2006/relationships/footer" Target="/word/footer1.xml" Id="R6586b6f0a631408d" /></Relationships>
</file>