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ff89c1aa4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BERGART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Eresfjord,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BERGART AS</w:t>
      </w:r>
    </w:p>
    <w:sectPr>
      <w:headerReference xmlns:r="http://schemas.openxmlformats.org/officeDocument/2006/relationships" w:type="default" r:id="R37aa6efc9eb34dce"/>
      <w:footerReference xmlns:r="http://schemas.openxmlformats.org/officeDocument/2006/relationships" w:type="default" r:id="R2f5aa6cdf5ff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BERGART AS   ·   Org.nr 990 363 358   ·   Frisvollvegen 111   ·   6470 ERESFJORD   ·   post@nygardlodge.com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a6efc9eb34dce" /><Relationship Type="http://schemas.openxmlformats.org/officeDocument/2006/relationships/footer" Target="/word/footer1.xml" Id="R2f5aa6cdf5ff4205" /></Relationships>
</file>