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ffe8cb68d42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EIKVÅG HOLDING AS</w:t>
      </w:r>
    </w:p>
    <w:sectPr>
      <w:headerReference xmlns:r="http://schemas.openxmlformats.org/officeDocument/2006/relationships" w:type="default" r:id="R26e7416762624353"/>
      <w:footerReference xmlns:r="http://schemas.openxmlformats.org/officeDocument/2006/relationships" w:type="default" r:id="R87f5e35686b3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EIKVÅG HOLDING AS   ·   Org.nr 990 396 256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EIKVÅG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7416762624353" /><Relationship Type="http://schemas.openxmlformats.org/officeDocument/2006/relationships/footer" Target="/word/footer1.xml" Id="R87f5e35686b34e29" /></Relationships>
</file>