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a1e4e9873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fa68778fcca045ef"/>
      <w:footerReference xmlns:r="http://schemas.openxmlformats.org/officeDocument/2006/relationships" w:type="default" r:id="R2f8917e92abb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778fcca045ef" /><Relationship Type="http://schemas.openxmlformats.org/officeDocument/2006/relationships/footer" Target="/word/footer1.xml" Id="R2f8917e92abb4992" /></Relationships>
</file>