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ed331ad97643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CHILLOUT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CHILLOUT AS</w:t>
      </w:r>
    </w:p>
    <w:sectPr>
      <w:headerReference xmlns:r="http://schemas.openxmlformats.org/officeDocument/2006/relationships" w:type="default" r:id="R2a7751a9dce14a57"/>
      <w:footerReference xmlns:r="http://schemas.openxmlformats.org/officeDocument/2006/relationships" w:type="default" r:id="R18f400b17bfe40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CHILLOUT AS   ·   Org.nr 990 510 997   ·   Markveien 55   ·   0554 OSLO   ·   Tlf. 22 35 42 00   ·   post@chillout.no   ·   www.chillout.no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CHILLOUT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7751a9dce14a57" /><Relationship Type="http://schemas.openxmlformats.org/officeDocument/2006/relationships/footer" Target="/word/footer1.xml" Id="R18f400b17bfe4081" /></Relationships>
</file>