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2f7d9483b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BRAS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e066adf4db034c3e"/>
      <w:footerReference xmlns:r="http://schemas.openxmlformats.org/officeDocument/2006/relationships" w:type="default" r:id="R999e38cb4ba1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6adf4db034c3e" /><Relationship Type="http://schemas.openxmlformats.org/officeDocument/2006/relationships/footer" Target="/word/footer1.xml" Id="R999e38cb4ba14118" /></Relationships>
</file>