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6ebad541f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e6d7e000a4b5c"/>
      <w:footerReference xmlns:r="http://schemas.openxmlformats.org/officeDocument/2006/relationships" w:type="default" r:id="R33629b601176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STIEN INVEST AS   ·   Org.nr 990 550 158   ·   c/o Landbø Regnskap AS, Holthes vei 2   ·   4848 ARENDAL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6d7e000a4b5c" /><Relationship Type="http://schemas.openxmlformats.org/officeDocument/2006/relationships/footer" Target="/word/footer1.xml" Id="R33629b60117646a6" /></Relationships>
</file>