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a5bbdf936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c60290c2a6db4d1c"/>
      <w:footerReference xmlns:r="http://schemas.openxmlformats.org/officeDocument/2006/relationships" w:type="default" r:id="Rd45688fba5a6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290c2a6db4d1c" /><Relationship Type="http://schemas.openxmlformats.org/officeDocument/2006/relationships/footer" Target="/word/footer1.xml" Id="Rd45688fba5a64abd" /></Relationships>
</file>