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de8508230b49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BURØY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BURØY AS</w:t>
      </w:r>
    </w:p>
    <w:sectPr>
      <w:headerReference xmlns:r="http://schemas.openxmlformats.org/officeDocument/2006/relationships" w:type="default" r:id="R508c00410a404387"/>
      <w:footerReference xmlns:r="http://schemas.openxmlformats.org/officeDocument/2006/relationships" w:type="default" r:id="Rfc198ab42c4040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BURØY AS   ·   Org.nr 990 571 066   ·   c/o Permian, Hieronymus Heyerdahls gate 1   ·   0160 OSLO   ·   Tlf. 91 73 96 93   ·   kine.ianssen@gmail.com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BURØY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8c00410a404387" /><Relationship Type="http://schemas.openxmlformats.org/officeDocument/2006/relationships/footer" Target="/word/footer1.xml" Id="Rfc198ab42c4040a0" /></Relationships>
</file>