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84ee4d7a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f1d2cae92faa4a32"/>
      <w:footerReference xmlns:r="http://schemas.openxmlformats.org/officeDocument/2006/relationships" w:type="default" r:id="Ra70f8568b776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2cae92faa4a32" /><Relationship Type="http://schemas.openxmlformats.org/officeDocument/2006/relationships/footer" Target="/word/footer1.xml" Id="Ra70f8568b776405d" /></Relationships>
</file>