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385fa276ad4f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 SKJENKE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 SKJENKE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ecba618bad4905"/>
      <w:footerReference xmlns:r="http://schemas.openxmlformats.org/officeDocument/2006/relationships" w:type="default" r:id="R676e7c7d38da41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 SKJENKE AS   ·   Org.nr 990 585 539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 SKJENKE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ecba618bad4905" /><Relationship Type="http://schemas.openxmlformats.org/officeDocument/2006/relationships/footer" Target="/word/footer1.xml" Id="R676e7c7d38da4136" /></Relationships>
</file>