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9282320c8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84561469e8b24b68"/>
      <w:footerReference xmlns:r="http://schemas.openxmlformats.org/officeDocument/2006/relationships" w:type="default" r:id="R73b95e0d8b46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61469e8b24b68" /><Relationship Type="http://schemas.openxmlformats.org/officeDocument/2006/relationships/footer" Target="/word/footer1.xml" Id="R73b95e0d8b464afb" /></Relationships>
</file>