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abead9982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02d7739f34737"/>
      <w:footerReference xmlns:r="http://schemas.openxmlformats.org/officeDocument/2006/relationships" w:type="default" r:id="R500c7bddc28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BULLDOSER AS   ·   Org.nr 990 645 620   ·   c/o AWC, att: Andreas Mørk, Beddingen 8   ·   0250 OSLO   ·   am@awc.no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02d7739f34737" /><Relationship Type="http://schemas.openxmlformats.org/officeDocument/2006/relationships/footer" Target="/word/footer1.xml" Id="R500c7bddc2884a3a" /></Relationships>
</file>