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64c5a142c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HANDELSPARK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HANDELSPARK HOLDING AS</w:t>
      </w:r>
    </w:p>
    <w:sectPr>
      <w:headerReference xmlns:r="http://schemas.openxmlformats.org/officeDocument/2006/relationships" w:type="default" r:id="Rb52022c91ca741d0"/>
      <w:footerReference xmlns:r="http://schemas.openxmlformats.org/officeDocument/2006/relationships" w:type="default" r:id="R465e31fe67a2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HANDELSPARK HOLDING AS   ·   Org.nr 990 649 138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HANDELSPARK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022c91ca741d0" /><Relationship Type="http://schemas.openxmlformats.org/officeDocument/2006/relationships/footer" Target="/word/footer1.xml" Id="R465e31fe67a24b1a" /></Relationships>
</file>