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87763d29ee4c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NORDIC MIND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MIND AS</w:t>
      </w:r>
    </w:p>
    <w:sectPr>
      <w:headerReference xmlns:r="http://schemas.openxmlformats.org/officeDocument/2006/relationships" w:type="default" r:id="R731f9052b4c04b0d"/>
      <w:footerReference xmlns:r="http://schemas.openxmlformats.org/officeDocument/2006/relationships" w:type="default" r:id="Re25dfe2a32c345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MIND AS   ·   Org.nr 990 649 243   ·   Fantoftvegen 16B   ·   5072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MIND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1f9052b4c04b0d" /><Relationship Type="http://schemas.openxmlformats.org/officeDocument/2006/relationships/footer" Target="/word/footer1.xml" Id="Re25dfe2a32c345d5" /></Relationships>
</file>