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30030656ae49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HALLINGDAL BRØNN OG GRAVESERVICE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HALLINGDAL BRØNN OG GRAVESERVICE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335ae38d7949b0"/>
      <w:footerReference xmlns:r="http://schemas.openxmlformats.org/officeDocument/2006/relationships" w:type="default" r:id="Re78cccd5b0a040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HALLINGDAL BRØNN OG GRAVESERVICE AS   ·   Org.nr 990 649 707   ·   Haddingvegen 15   ·   3570 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HALLINGDAL BRØNN OG GRAVESERVICE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335ae38d7949b0" /><Relationship Type="http://schemas.openxmlformats.org/officeDocument/2006/relationships/footer" Target="/word/footer1.xml" Id="Re78cccd5b0a04003" /></Relationships>
</file>