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392943eff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b44ac440c4fb1"/>
      <w:footerReference xmlns:r="http://schemas.openxmlformats.org/officeDocument/2006/relationships" w:type="default" r:id="Rcf1daa95dbef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b44ac440c4fb1" /><Relationship Type="http://schemas.openxmlformats.org/officeDocument/2006/relationships/footer" Target="/word/footer1.xml" Id="Rcf1daa95dbef465b" /></Relationships>
</file>