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63d5fdb3f543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f6029e78a4d87"/>
      <w:footerReference xmlns:r="http://schemas.openxmlformats.org/officeDocument/2006/relationships" w:type="default" r:id="Rf6dabda42023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 HOLDING AS   ·   Org.nr 990 653 453   ·   Sverres gate 3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f6029e78a4d87" /><Relationship Type="http://schemas.openxmlformats.org/officeDocument/2006/relationships/footer" Target="/word/footer1.xml" Id="Rf6dabda420234959" /></Relationships>
</file>