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67a2cc43d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BETONG-BO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BETONG-BO AS</w:t>
      </w:r>
    </w:p>
    <w:sectPr>
      <w:headerReference xmlns:r="http://schemas.openxmlformats.org/officeDocument/2006/relationships" w:type="default" r:id="R962dd501f9f24319"/>
      <w:footerReference xmlns:r="http://schemas.openxmlformats.org/officeDocument/2006/relationships" w:type="default" r:id="R7f094d98eda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dd501f9f24319" /><Relationship Type="http://schemas.openxmlformats.org/officeDocument/2006/relationships/footer" Target="/word/footer1.xml" Id="R7f094d98eda44cdd" /></Relationships>
</file>