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c269335b5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0653960eddf44f5a"/>
      <w:footerReference xmlns:r="http://schemas.openxmlformats.org/officeDocument/2006/relationships" w:type="default" r:id="Rbb6c1be91c3e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3960eddf44f5a" /><Relationship Type="http://schemas.openxmlformats.org/officeDocument/2006/relationships/footer" Target="/word/footer1.xml" Id="Rbb6c1be91c3e470b" /></Relationships>
</file>