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0bc2c8c32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FLISEKSPERTEN AS</w:t>
      </w:r>
    </w:p>
    <w:sectPr>
      <w:headerReference xmlns:r="http://schemas.openxmlformats.org/officeDocument/2006/relationships" w:type="default" r:id="R41f31a2ce5ec4b28"/>
      <w:footerReference xmlns:r="http://schemas.openxmlformats.org/officeDocument/2006/relationships" w:type="default" r:id="R9739ac9641f2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FLISEKSPERTEN AS   ·   Org.nr 990 754 128   ·   Elvegata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1a2ce5ec4b28" /><Relationship Type="http://schemas.openxmlformats.org/officeDocument/2006/relationships/footer" Target="/word/footer1.xml" Id="R9739ac9641f24d77" /></Relationships>
</file>