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f2cc2c6ac42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SEAFRONT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SEAFRONT EIENDOM AS</w:t>
      </w:r>
    </w:p>
    <w:sectPr>
      <w:headerReference xmlns:r="http://schemas.openxmlformats.org/officeDocument/2006/relationships" w:type="default" r:id="R015cd513bf094652"/>
      <w:footerReference xmlns:r="http://schemas.openxmlformats.org/officeDocument/2006/relationships" w:type="default" r:id="Rddb1e825e476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SEAFRONT EIENDOM AS   ·   Org.nr 990 760 306   ·   Vige havnevei 111   ·   4633 KRISTIANSAND S   ·   Tlf. 38 14 59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SEAFRONT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cd513bf094652" /><Relationship Type="http://schemas.openxmlformats.org/officeDocument/2006/relationships/footer" Target="/word/footer1.xml" Id="Rddb1e825e4764359" /></Relationships>
</file>