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fcfb18d89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ØIAMO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ØIAMO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3c6af6ae84843"/>
      <w:footerReference xmlns:r="http://schemas.openxmlformats.org/officeDocument/2006/relationships" w:type="default" r:id="R74de4f1a32d8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ØIAMO INVEST AS   ·   Org.nr 990 807 078   ·   Lachmanns vei 78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3c6af6ae84843" /><Relationship Type="http://schemas.openxmlformats.org/officeDocument/2006/relationships/footer" Target="/word/footer1.xml" Id="R74de4f1a32d848cf" /></Relationships>
</file>