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fad679f81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73bf038384cc1"/>
      <w:footerReference xmlns:r="http://schemas.openxmlformats.org/officeDocument/2006/relationships" w:type="default" r:id="R55358ff19415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 FINANS AS   ·   Org.nr 990 808 775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73bf038384cc1" /><Relationship Type="http://schemas.openxmlformats.org/officeDocument/2006/relationships/footer" Target="/word/footer1.xml" Id="R55358ff194154aac" /></Relationships>
</file>