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4cf98ea0641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 AS</w:t>
      </w:r>
    </w:p>
    <w:sectPr>
      <w:headerReference xmlns:r="http://schemas.openxmlformats.org/officeDocument/2006/relationships" w:type="default" r:id="Re1a3f108a0964cac"/>
      <w:footerReference xmlns:r="http://schemas.openxmlformats.org/officeDocument/2006/relationships" w:type="default" r:id="Re8b577153cc5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AS   ·   Org.nr 990 809 437   ·   Askeveien 6   ·   4314 SANDNES   ·   Tlf. 51 67 87 07   ·   vic_norge@yahoo.no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3f108a0964cac" /><Relationship Type="http://schemas.openxmlformats.org/officeDocument/2006/relationships/footer" Target="/word/footer1.xml" Id="Re8b577153cc5476a" /></Relationships>
</file>