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af883faf3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LEANGEN HESTEKLINIKK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LEANGEN HESTEKLINIKK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49340960643d6"/>
      <w:footerReference xmlns:r="http://schemas.openxmlformats.org/officeDocument/2006/relationships" w:type="default" r:id="R2cb216a984ec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LEANGEN HESTEKLINIKK AS   ·   Org.nr 990 911 207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LEANGEN HESTEKLINIKK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49340960643d6" /><Relationship Type="http://schemas.openxmlformats.org/officeDocument/2006/relationships/footer" Target="/word/footer1.xml" Id="R2cb216a984ec4275" /></Relationships>
</file>