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de0c4382e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BRÅTHEN MURSERVICE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MURSERVICE AS</w:t>
      </w:r>
    </w:p>
    <w:sectPr>
      <w:headerReference xmlns:r="http://schemas.openxmlformats.org/officeDocument/2006/relationships" w:type="default" r:id="Rcbe1e23516c9496b"/>
      <w:footerReference xmlns:r="http://schemas.openxmlformats.org/officeDocument/2006/relationships" w:type="default" r:id="Rfcf8bba323f0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MURSERVICE AS   ·   Org.nr 990 938 059   ·   Bråtenlia 7B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1e23516c9496b" /><Relationship Type="http://schemas.openxmlformats.org/officeDocument/2006/relationships/footer" Target="/word/footer1.xml" Id="Rfcf8bba323f0493e" /></Relationships>
</file>