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a2a7eeb6a45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PETTERS MARIN AS</w:t>
      </w:r>
    </w:p>
    <w:sectPr>
      <w:headerReference xmlns:r="http://schemas.openxmlformats.org/officeDocument/2006/relationships" w:type="default" r:id="R08d1a8b5ceec4d31"/>
      <w:footerReference xmlns:r="http://schemas.openxmlformats.org/officeDocument/2006/relationships" w:type="default" r:id="R319a1ba9a401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PETTERS MARIN AS   ·   Org.nr 990 977 607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PETTERS 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1a8b5ceec4d31" /><Relationship Type="http://schemas.openxmlformats.org/officeDocument/2006/relationships/footer" Target="/word/footer1.xml" Id="R319a1ba9a40144d5" /></Relationships>
</file>