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94208bfb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92fd596c249d9"/>
      <w:footerReference xmlns:r="http://schemas.openxmlformats.org/officeDocument/2006/relationships" w:type="default" r:id="R61abf7c759c6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92fd596c249d9" /><Relationship Type="http://schemas.openxmlformats.org/officeDocument/2006/relationships/footer" Target="/word/footer1.xml" Id="R61abf7c759c64058" /></Relationships>
</file>