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b1d7c28de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918150039836438d"/>
      <w:footerReference xmlns:r="http://schemas.openxmlformats.org/officeDocument/2006/relationships" w:type="default" r:id="R1268d9e6701f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150039836438d" /><Relationship Type="http://schemas.openxmlformats.org/officeDocument/2006/relationships/footer" Target="/word/footer1.xml" Id="R1268d9e6701f4f47" /></Relationships>
</file>