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588569daf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5f092715e71b4357"/>
      <w:footerReference xmlns:r="http://schemas.openxmlformats.org/officeDocument/2006/relationships" w:type="default" r:id="Rf359365d57c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2715e71b4357" /><Relationship Type="http://schemas.openxmlformats.org/officeDocument/2006/relationships/footer" Target="/word/footer1.xml" Id="Rf359365d57ce4330" /></Relationships>
</file>