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9223246d9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REVISION, org.nr 991 096 957,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7e54cbd672344e39"/>
      <w:footerReference xmlns:r="http://schemas.openxmlformats.org/officeDocument/2006/relationships" w:type="default" r:id="Rc0ee0b5e0d1b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4cbd672344e39" /><Relationship Type="http://schemas.openxmlformats.org/officeDocument/2006/relationships/footer" Target="/word/footer1.xml" Id="Rc0ee0b5e0d1b49fa" /></Relationships>
</file>