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eb7953988c4e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SKYTTERN INVEST AS</w:t>
      </w:r>
    </w:p>
    <w:sectPr>
      <w:headerReference xmlns:r="http://schemas.openxmlformats.org/officeDocument/2006/relationships" w:type="default" r:id="Rfd00f5013b73464b"/>
      <w:footerReference xmlns:r="http://schemas.openxmlformats.org/officeDocument/2006/relationships" w:type="default" r:id="R5199b27e03e840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SKYTTERN INVEST AS   ·   Org.nr 991 102 922   ·   Solveien 95   ·   1162 OSLO   ·   Tlf. 23 03 02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SKYTTERN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00f5013b73464b" /><Relationship Type="http://schemas.openxmlformats.org/officeDocument/2006/relationships/footer" Target="/word/footer1.xml" Id="R5199b27e03e84043" /></Relationships>
</file>