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0174f538a347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BJØRKHAGA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Aremark,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BJØRKHAGA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d841b526d64eaa"/>
      <w:footerReference xmlns:r="http://schemas.openxmlformats.org/officeDocument/2006/relationships" w:type="default" r:id="Rd5424de6979847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BJØRKHAGA AS   ·   Org.nr 991 151 982   ·   Sommero Industrifelt   ·   1798 AREMARK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BJØRKHAGA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d841b526d64eaa" /><Relationship Type="http://schemas.openxmlformats.org/officeDocument/2006/relationships/footer" Target="/word/footer1.xml" Id="Rd5424de6979847fc" /></Relationships>
</file>