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b79342f7d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REVISJON AS</w:t>
      </w:r>
    </w:p>
    <w:sectPr>
      <w:headerReference xmlns:r="http://schemas.openxmlformats.org/officeDocument/2006/relationships" w:type="default" r:id="Re38250c88fb84470"/>
      <w:footerReference xmlns:r="http://schemas.openxmlformats.org/officeDocument/2006/relationships" w:type="default" r:id="R4668ed39e827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250c88fb84470" /><Relationship Type="http://schemas.openxmlformats.org/officeDocument/2006/relationships/footer" Target="/word/footer1.xml" Id="R4668ed39e827444c" /></Relationships>
</file>