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a2631a11e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bd55bdfdd9fd425c"/>
      <w:footerReference xmlns:r="http://schemas.openxmlformats.org/officeDocument/2006/relationships" w:type="default" r:id="R9ebeb9237906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5bdfdd9fd425c" /><Relationship Type="http://schemas.openxmlformats.org/officeDocument/2006/relationships/footer" Target="/word/footer1.xml" Id="R9ebeb92379064812" /></Relationships>
</file>