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215f6c469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FJORDSLOTTET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Fotlandsvåg,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5b5961bb2b174bcf"/>
      <w:footerReference xmlns:r="http://schemas.openxmlformats.org/officeDocument/2006/relationships" w:type="default" r:id="R72d1c6329982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961bb2b174bcf" /><Relationship Type="http://schemas.openxmlformats.org/officeDocument/2006/relationships/footer" Target="/word/footer1.xml" Id="R72d1c632998244b9" /></Relationships>
</file>